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Nhóm: 2</w:t>
      </w:r>
    </w:p>
    <w:p w:rsidR="00CB6C29" w:rsidRDefault="00CB6C29" w:rsidP="00CB6C29">
      <w:pPr>
        <w:spacing w:after="0" w:line="240" w:lineRule="auto"/>
        <w:jc w:val="center"/>
        <w:rPr>
          <w:b/>
        </w:rPr>
      </w:pPr>
      <w:r>
        <w:rPr>
          <w:b/>
        </w:rPr>
        <w:t>PHIẾU ĐÁNH GIÁ TIÊU CHÍ</w:t>
      </w:r>
    </w:p>
    <w:p w:rsidR="008F7629" w:rsidRDefault="007A3123" w:rsidP="00FF3A07">
      <w:pPr>
        <w:spacing w:after="0" w:line="360" w:lineRule="auto"/>
        <w:rPr>
          <w:b/>
        </w:rPr>
      </w:pPr>
      <w:r>
        <w:rPr>
          <w:b/>
        </w:rPr>
        <w:t xml:space="preserve">        </w:t>
      </w:r>
      <w:r w:rsidR="00CB6C29">
        <w:rPr>
          <w:b/>
        </w:rPr>
        <w:t>Tiêu chuẩ</w:t>
      </w:r>
      <w:r w:rsidR="0071343A">
        <w:rPr>
          <w:b/>
        </w:rPr>
        <w:t>n: 2</w:t>
      </w:r>
    </w:p>
    <w:p w:rsidR="001D2D95" w:rsidRPr="008F7629" w:rsidRDefault="008F7629" w:rsidP="00FF3A07">
      <w:pPr>
        <w:spacing w:after="0" w:line="360" w:lineRule="auto"/>
        <w:rPr>
          <w:b/>
        </w:rPr>
      </w:pPr>
      <w:r>
        <w:rPr>
          <w:b/>
        </w:rPr>
        <w:t xml:space="preserve">        </w:t>
      </w:r>
      <w:r w:rsidR="0071343A">
        <w:t xml:space="preserve">Tiêu chí </w:t>
      </w:r>
      <w:r w:rsidR="003014FA">
        <w:t>2.</w:t>
      </w:r>
      <w:r w:rsidR="001D2D95">
        <w:t>4</w:t>
      </w:r>
      <w:r w:rsidR="00CB6C29">
        <w:t xml:space="preserve">: </w:t>
      </w:r>
      <w:r w:rsidR="001D2D95" w:rsidRPr="00BA616C">
        <w:rPr>
          <w:spacing w:val="4"/>
          <w:lang w:val="pl-PL"/>
        </w:rPr>
        <w:t>Đối với học sinh</w:t>
      </w:r>
    </w:p>
    <w:p w:rsidR="001D2D95" w:rsidRPr="00BC1678" w:rsidRDefault="001D2D95" w:rsidP="00FF3A07">
      <w:pPr>
        <w:spacing w:after="0" w:line="360" w:lineRule="auto"/>
        <w:ind w:firstLine="720"/>
        <w:jc w:val="both"/>
        <w:rPr>
          <w:spacing w:val="4"/>
          <w:lang w:val="pl-PL"/>
        </w:rPr>
      </w:pPr>
      <w:r w:rsidRPr="00BC1678">
        <w:rPr>
          <w:spacing w:val="4"/>
          <w:lang w:val="pl-PL"/>
        </w:rPr>
        <w:t>Mức 1</w:t>
      </w:r>
    </w:p>
    <w:p w:rsidR="001D2D95" w:rsidRPr="00F63410" w:rsidRDefault="001D2D95" w:rsidP="00FF3A07">
      <w:pPr>
        <w:spacing w:after="0" w:line="360" w:lineRule="auto"/>
        <w:ind w:firstLine="720"/>
        <w:jc w:val="both"/>
        <w:rPr>
          <w:lang w:val="pl-PL"/>
        </w:rPr>
      </w:pPr>
      <w:r w:rsidRPr="001B4824">
        <w:rPr>
          <w:lang w:val="vi-VN"/>
        </w:rPr>
        <w:t>a) Đảm bảo về tuổi học sinh</w:t>
      </w:r>
      <w:r w:rsidRPr="001B4824">
        <w:rPr>
          <w:lang w:val="pl-PL"/>
        </w:rPr>
        <w:t xml:space="preserve"> theo </w:t>
      </w:r>
      <w:r w:rsidRPr="001B4824">
        <w:rPr>
          <w:lang w:val="vi-VN"/>
        </w:rPr>
        <w:t>quy định</w:t>
      </w:r>
      <w:r>
        <w:rPr>
          <w:lang w:val="pl-PL"/>
        </w:rPr>
        <w:t>;</w:t>
      </w:r>
    </w:p>
    <w:p w:rsidR="001D2D95" w:rsidRPr="00F63410" w:rsidRDefault="001D2D95" w:rsidP="00FF3A07">
      <w:pPr>
        <w:spacing w:after="0" w:line="360" w:lineRule="auto"/>
        <w:ind w:firstLine="720"/>
        <w:jc w:val="both"/>
        <w:rPr>
          <w:lang w:val="pl-PL"/>
        </w:rPr>
      </w:pPr>
      <w:r w:rsidRPr="001B4824">
        <w:rPr>
          <w:lang w:val="vi-VN"/>
        </w:rPr>
        <w:t xml:space="preserve">b) Thực </w:t>
      </w:r>
      <w:r w:rsidRPr="00DE5A1B">
        <w:rPr>
          <w:lang w:val="pl-PL"/>
        </w:rPr>
        <w:t>hiện các</w:t>
      </w:r>
      <w:r w:rsidRPr="001B4824">
        <w:rPr>
          <w:lang w:val="vi-VN"/>
        </w:rPr>
        <w:t xml:space="preserve"> nhiệm vụ </w:t>
      </w:r>
      <w:r w:rsidRPr="00DE5A1B">
        <w:rPr>
          <w:lang w:val="pl-PL"/>
        </w:rPr>
        <w:t>theo qu</w:t>
      </w:r>
      <w:r w:rsidRPr="001B4824">
        <w:rPr>
          <w:lang w:val="vi-VN"/>
        </w:rPr>
        <w:t>y định</w:t>
      </w:r>
      <w:r>
        <w:rPr>
          <w:lang w:val="pl-PL"/>
        </w:rPr>
        <w:t>;</w:t>
      </w:r>
    </w:p>
    <w:p w:rsidR="001D2D95" w:rsidRDefault="001D2D95" w:rsidP="00FF3A07">
      <w:pPr>
        <w:spacing w:after="0" w:line="360" w:lineRule="auto"/>
        <w:ind w:firstLine="720"/>
        <w:jc w:val="both"/>
        <w:rPr>
          <w:lang w:val="pl-PL"/>
        </w:rPr>
      </w:pPr>
      <w:r w:rsidRPr="001B4824">
        <w:rPr>
          <w:lang w:val="vi-VN"/>
        </w:rPr>
        <w:t>c) Được đảm bảo các quyền theo quy định</w:t>
      </w:r>
      <w:r w:rsidRPr="00F63410">
        <w:rPr>
          <w:lang w:val="pl-PL"/>
        </w:rPr>
        <w:t>.</w:t>
      </w:r>
    </w:p>
    <w:p w:rsidR="001D2D95" w:rsidRPr="00F63410" w:rsidRDefault="001D2D95" w:rsidP="00FF3A07">
      <w:pPr>
        <w:spacing w:after="0" w:line="360" w:lineRule="auto"/>
        <w:ind w:firstLine="720"/>
        <w:jc w:val="both"/>
        <w:rPr>
          <w:lang w:val="pl-PL"/>
        </w:rPr>
      </w:pPr>
      <w:r>
        <w:rPr>
          <w:lang w:val="pl-PL"/>
        </w:rPr>
        <w:t>Mức 2</w:t>
      </w:r>
    </w:p>
    <w:p w:rsidR="001D2D95" w:rsidRPr="00F63410" w:rsidRDefault="001D2D95" w:rsidP="00FF3A07">
      <w:pPr>
        <w:spacing w:after="0" w:line="360" w:lineRule="auto"/>
        <w:ind w:firstLine="720"/>
        <w:jc w:val="both"/>
        <w:rPr>
          <w:lang w:val="pl-PL"/>
        </w:rPr>
      </w:pPr>
      <w:r w:rsidRPr="00DE5A1B">
        <w:rPr>
          <w:lang w:val="vi-VN"/>
        </w:rPr>
        <w:t xml:space="preserve"> Học sinh vi phạm các hành vi không được làm được phát hiện kịp thời, được áp dụng các biện pháp giáo dục phù hợp và có chuyển biến tích cực</w:t>
      </w:r>
      <w:r w:rsidRPr="00F63410">
        <w:rPr>
          <w:lang w:val="pl-PL"/>
        </w:rPr>
        <w:t>.</w:t>
      </w:r>
      <w:r>
        <w:rPr>
          <w:lang w:val="pl-PL"/>
        </w:rPr>
        <w:t xml:space="preserve"> </w:t>
      </w:r>
    </w:p>
    <w:p w:rsidR="001D2D95" w:rsidRDefault="001D2D95" w:rsidP="00FF3A07">
      <w:pPr>
        <w:spacing w:after="0" w:line="360" w:lineRule="auto"/>
        <w:ind w:firstLine="720"/>
        <w:jc w:val="both"/>
        <w:rPr>
          <w:lang w:val="pl-PL"/>
        </w:rPr>
      </w:pPr>
      <w:r>
        <w:rPr>
          <w:lang w:val="pl-PL"/>
        </w:rPr>
        <w:t>Mức 3</w:t>
      </w:r>
    </w:p>
    <w:p w:rsidR="001D2D95" w:rsidRDefault="001D2D95" w:rsidP="00FF3A07">
      <w:pPr>
        <w:spacing w:after="0" w:line="360" w:lineRule="auto"/>
        <w:ind w:firstLine="720"/>
        <w:jc w:val="both"/>
        <w:rPr>
          <w:lang w:val="pl-PL"/>
        </w:rPr>
      </w:pPr>
      <w:r w:rsidRPr="00DE5A1B">
        <w:rPr>
          <w:lang w:val="vi-VN"/>
        </w:rPr>
        <w:t>Học sinh có thành tích trong học tập, rèn luyện có ảnh hưởng tích cực đến các hoạt động của lớp và nhà trường</w:t>
      </w:r>
      <w:r w:rsidRPr="00C15B04">
        <w:rPr>
          <w:lang w:val="pl-PL"/>
        </w:rPr>
        <w:t>.</w:t>
      </w:r>
    </w:p>
    <w:p w:rsidR="001D2D95" w:rsidRDefault="001D2D95" w:rsidP="00FF3A07">
      <w:pPr>
        <w:numPr>
          <w:ilvl w:val="0"/>
          <w:numId w:val="7"/>
        </w:numPr>
        <w:spacing w:after="0" w:line="360" w:lineRule="auto"/>
        <w:jc w:val="both"/>
        <w:rPr>
          <w:b/>
          <w:spacing w:val="-4"/>
          <w:lang w:val="es-BO"/>
        </w:rPr>
      </w:pPr>
      <w:r w:rsidRPr="00541021">
        <w:rPr>
          <w:b/>
          <w:spacing w:val="-4"/>
          <w:lang w:val="es-BO"/>
        </w:rPr>
        <w:t>Mô tả hiện trạng</w:t>
      </w:r>
    </w:p>
    <w:p w:rsidR="001D2D95" w:rsidRDefault="001D2D95" w:rsidP="00FF3A07">
      <w:pPr>
        <w:spacing w:after="0" w:line="360" w:lineRule="auto"/>
        <w:ind w:left="57" w:firstLine="663"/>
        <w:jc w:val="both"/>
        <w:rPr>
          <w:lang w:val="nb-NO"/>
        </w:rPr>
      </w:pPr>
      <w:r w:rsidRPr="00235C17">
        <w:rPr>
          <w:lang w:val="nb-NO"/>
        </w:rPr>
        <w:t>Học sinh của trường được đảm bảo quy định về tuổi học sinh theo quy định</w:t>
      </w:r>
      <w:r>
        <w:rPr>
          <w:lang w:val="nb-NO"/>
        </w:rPr>
        <w:t xml:space="preserve"> của Điều 37 về Điều lệ trường trung học</w:t>
      </w:r>
      <w:r w:rsidRPr="00235C17">
        <w:rPr>
          <w:lang w:val="nb-NO"/>
        </w:rPr>
        <w:t>.</w:t>
      </w:r>
      <w:r>
        <w:rPr>
          <w:lang w:val="nb-NO"/>
        </w:rPr>
        <w:t xml:space="preserve"> Học sinh vào lớp 6 là 11 tuổi, không có học sinh học trước tuổi. Học sinh người dân tộc thiểu số, học sinh có hoàn cảnh khó khăn có thể học tuổi cao hơn nhưng không có học sinh nào vượt quá 03 tuổi.</w:t>
      </w:r>
      <w:r w:rsidRPr="003C5D69">
        <w:rPr>
          <w:lang w:val="nb-NO"/>
        </w:rPr>
        <w:t xml:space="preserve"> </w:t>
      </w:r>
      <w:r w:rsidRPr="006F51AB">
        <w:rPr>
          <w:b/>
        </w:rPr>
        <w:t>[1.5-02]</w:t>
      </w:r>
      <w:r>
        <w:rPr>
          <w:b/>
        </w:rPr>
        <w:t xml:space="preserve">; </w:t>
      </w:r>
      <w:r w:rsidRPr="006F51AB">
        <w:rPr>
          <w:b/>
        </w:rPr>
        <w:t>[1.6-01]</w:t>
      </w:r>
    </w:p>
    <w:p w:rsidR="001D2D95" w:rsidRDefault="001D2D95" w:rsidP="00FF3A07">
      <w:pPr>
        <w:shd w:val="clear" w:color="auto" w:fill="FFFFFF"/>
        <w:spacing w:after="0" w:line="360" w:lineRule="auto"/>
        <w:ind w:firstLine="720"/>
        <w:jc w:val="both"/>
        <w:rPr>
          <w:lang w:val="nb-NO"/>
        </w:rPr>
      </w:pPr>
      <w:r w:rsidRPr="003C5D69">
        <w:rPr>
          <w:color w:val="000000"/>
          <w:spacing w:val="-6"/>
          <w:lang w:val="nb-NO"/>
        </w:rPr>
        <w:t xml:space="preserve">Học sinh trong nhà trường thực hiện theo quy định theo </w:t>
      </w:r>
      <w:r>
        <w:rPr>
          <w:color w:val="000000"/>
          <w:spacing w:val="-6"/>
          <w:lang w:val="nb-NO"/>
        </w:rPr>
        <w:t>Đ</w:t>
      </w:r>
      <w:r w:rsidRPr="003C5D69">
        <w:rPr>
          <w:color w:val="000000"/>
          <w:spacing w:val="-6"/>
          <w:lang w:val="nb-NO"/>
        </w:rPr>
        <w:t>iều 38 nhiệm vụ của học sinh. Vào mỗi đầu</w:t>
      </w:r>
      <w:r w:rsidRPr="00C60A27">
        <w:rPr>
          <w:lang w:val="nb-NO"/>
        </w:rPr>
        <w:t xml:space="preserve"> </w:t>
      </w:r>
      <w:r w:rsidRPr="009E361D">
        <w:rPr>
          <w:lang w:val="nb-NO"/>
        </w:rPr>
        <w:t xml:space="preserve"> năm học, nhà trường đã tổ ch</w:t>
      </w:r>
      <w:r>
        <w:rPr>
          <w:lang w:val="nb-NO"/>
        </w:rPr>
        <w:t xml:space="preserve">ức cho học sinh học tập nội quy của nhà trường, học tập quy </w:t>
      </w:r>
      <w:r w:rsidRPr="009E361D">
        <w:rPr>
          <w:lang w:val="nb-NO"/>
        </w:rPr>
        <w:t>định về nhiệm vụ</w:t>
      </w:r>
      <w:r>
        <w:rPr>
          <w:lang w:val="nb-NO"/>
        </w:rPr>
        <w:t xml:space="preserve"> của người học sinh... Các em HS đã tu dưỡng rèn luyện chấp hành tốt nội quy của trường, của lớp. Đoàn kết, yêu thương giúp đỡ bạn bè, kính trọng người lớn tuổi, các thầy cô giáo. Tham gia mọi hoạt động phong trào của lớp, các đoàn thể, của trường tổ chức. Biết rèn luyện thân thể, giữ gìn vệ sinh cá nhân, vệ sinh chung. Biết bảo vệ giữ gìn tài sản của nhà trường, nơi công cộng. </w:t>
      </w:r>
    </w:p>
    <w:p w:rsidR="001D2D95" w:rsidRDefault="001D2D95" w:rsidP="00FF3A07">
      <w:pPr>
        <w:shd w:val="clear" w:color="auto" w:fill="FFFFFF"/>
        <w:spacing w:after="0" w:line="360" w:lineRule="auto"/>
        <w:ind w:firstLine="720"/>
        <w:jc w:val="both"/>
        <w:rPr>
          <w:color w:val="000000"/>
          <w:lang w:val="nb-NO"/>
        </w:rPr>
      </w:pPr>
      <w:r w:rsidRPr="00ED58D2">
        <w:rPr>
          <w:color w:val="000000"/>
          <w:lang w:val="nb-NO"/>
        </w:rPr>
        <w:lastRenderedPageBreak/>
        <w:t xml:space="preserve">Học </w:t>
      </w:r>
      <w:r>
        <w:rPr>
          <w:color w:val="000000"/>
          <w:lang w:val="nb-NO"/>
        </w:rPr>
        <w:t xml:space="preserve">sinh được đảm bảo các quyền theo quy định theo Điều 39 của Điều lệ trường trung học. Các em trong độ tuổi đều được đi học và hưởng thụ giáo dục toàn diện. Được tôn trọng và bảo vệ đối xử bình đẳng, dân chủ. </w:t>
      </w:r>
      <w:r w:rsidRPr="006F51AB">
        <w:rPr>
          <w:b/>
        </w:rPr>
        <w:t>[H1-1.1-03]</w:t>
      </w:r>
    </w:p>
    <w:p w:rsidR="001D2D95" w:rsidRPr="0063503C" w:rsidRDefault="001D2D95" w:rsidP="00FF3A07">
      <w:pPr>
        <w:shd w:val="clear" w:color="auto" w:fill="FFFFFF"/>
        <w:spacing w:after="0" w:line="360" w:lineRule="auto"/>
        <w:ind w:firstLine="720"/>
        <w:jc w:val="both"/>
        <w:rPr>
          <w:b/>
          <w:color w:val="000000"/>
          <w:lang w:val="nb-NO"/>
        </w:rPr>
      </w:pPr>
      <w:r>
        <w:rPr>
          <w:color w:val="000000"/>
          <w:lang w:val="nb-NO"/>
        </w:rPr>
        <w:t xml:space="preserve">Ngoài việc học tập ra các em học sinh còn được tham gia các hoạt động văn hóa thể dục thể thao của nhà trường và địa phương tổ chức. </w:t>
      </w:r>
      <w:r w:rsidRPr="006F51AB">
        <w:rPr>
          <w:b/>
        </w:rPr>
        <w:t>[2.4-07]</w:t>
      </w:r>
    </w:p>
    <w:p w:rsidR="001D2D95" w:rsidRDefault="001D2D95" w:rsidP="00FF3A07">
      <w:pPr>
        <w:widowControl w:val="0"/>
        <w:autoSpaceDE w:val="0"/>
        <w:autoSpaceDN w:val="0"/>
        <w:adjustRightInd w:val="0"/>
        <w:spacing w:after="0" w:line="360" w:lineRule="auto"/>
        <w:ind w:right="23" w:firstLine="720"/>
        <w:jc w:val="both"/>
        <w:rPr>
          <w:b/>
        </w:rPr>
      </w:pPr>
      <w:r w:rsidRPr="00541021">
        <w:rPr>
          <w:spacing w:val="-4"/>
          <w:lang w:val="vi-VN"/>
        </w:rPr>
        <w:t xml:space="preserve">Học sinh </w:t>
      </w:r>
      <w:r w:rsidRPr="00541021">
        <w:rPr>
          <w:spacing w:val="-5"/>
          <w:lang w:val="vi-VN"/>
        </w:rPr>
        <w:t xml:space="preserve"> được đảm bảo các quyền theo quy định. Đối với những học sinh thuộc diện chính sách</w:t>
      </w:r>
      <w:r w:rsidRPr="00E32739">
        <w:rPr>
          <w:spacing w:val="-5"/>
          <w:lang w:val="vi-VN"/>
        </w:rPr>
        <w:t xml:space="preserve"> nhà trường đã làm hồ sơ</w:t>
      </w:r>
      <w:r w:rsidRPr="00111F78">
        <w:rPr>
          <w:spacing w:val="-5"/>
          <w:lang w:val="vi-VN"/>
        </w:rPr>
        <w:t xml:space="preserve"> để xét duyệt</w:t>
      </w:r>
      <w:r w:rsidRPr="00E32739">
        <w:rPr>
          <w:spacing w:val="-5"/>
          <w:lang w:val="vi-VN"/>
        </w:rPr>
        <w:t xml:space="preserve"> và chi trả chế độ</w:t>
      </w:r>
      <w:r w:rsidRPr="00111F78">
        <w:rPr>
          <w:spacing w:val="-5"/>
          <w:lang w:val="vi-VN"/>
        </w:rPr>
        <w:t xml:space="preserve"> chính sách</w:t>
      </w:r>
      <w:r w:rsidRPr="00E32739">
        <w:rPr>
          <w:spacing w:val="-5"/>
          <w:lang w:val="vi-VN"/>
        </w:rPr>
        <w:t xml:space="preserve"> kịp thời cho các em</w:t>
      </w:r>
      <w:r w:rsidRPr="00111F78">
        <w:rPr>
          <w:spacing w:val="-5"/>
          <w:lang w:val="vi-VN"/>
        </w:rPr>
        <w:t xml:space="preserve"> học sinh</w:t>
      </w:r>
      <w:r>
        <w:rPr>
          <w:spacing w:val="-5"/>
          <w:lang w:val="vi-VN"/>
        </w:rPr>
        <w:t xml:space="preserve"> theo quy định</w:t>
      </w:r>
      <w:r w:rsidRPr="00111F78">
        <w:rPr>
          <w:spacing w:val="-5"/>
          <w:lang w:val="vi-VN"/>
        </w:rPr>
        <w:t xml:space="preserve"> như chế độ</w:t>
      </w:r>
      <w:r w:rsidRPr="00E32739">
        <w:rPr>
          <w:spacing w:val="-5"/>
          <w:lang w:val="vi-VN"/>
        </w:rPr>
        <w:t xml:space="preserve"> hỗ trợ chi ph</w:t>
      </w:r>
      <w:r>
        <w:rPr>
          <w:spacing w:val="-5"/>
          <w:lang w:val="vi-VN"/>
        </w:rPr>
        <w:t>í học tập;</w:t>
      </w:r>
      <w:r w:rsidRPr="00E32739">
        <w:rPr>
          <w:spacing w:val="-5"/>
          <w:lang w:val="vi-VN"/>
        </w:rPr>
        <w:t xml:space="preserve"> miễn</w:t>
      </w:r>
      <w:r w:rsidRPr="00111F78">
        <w:rPr>
          <w:spacing w:val="-5"/>
          <w:lang w:val="vi-VN"/>
        </w:rPr>
        <w:t>,</w:t>
      </w:r>
      <w:r w:rsidRPr="00E32739">
        <w:rPr>
          <w:spacing w:val="-5"/>
          <w:lang w:val="vi-VN"/>
        </w:rPr>
        <w:t xml:space="preserve"> g</w:t>
      </w:r>
      <w:r>
        <w:rPr>
          <w:spacing w:val="-5"/>
          <w:lang w:val="vi-VN"/>
        </w:rPr>
        <w:t>i</w:t>
      </w:r>
      <w:r w:rsidRPr="00E32739">
        <w:rPr>
          <w:spacing w:val="-5"/>
          <w:lang w:val="vi-VN"/>
        </w:rPr>
        <w:t xml:space="preserve">ảm học </w:t>
      </w:r>
      <w:r>
        <w:rPr>
          <w:spacing w:val="-5"/>
          <w:lang w:val="vi-VN"/>
        </w:rPr>
        <w:t xml:space="preserve"> </w:t>
      </w:r>
      <w:r w:rsidRPr="00E32739">
        <w:rPr>
          <w:spacing w:val="-5"/>
          <w:lang w:val="vi-VN"/>
        </w:rPr>
        <w:t xml:space="preserve">phí; </w:t>
      </w:r>
      <w:r>
        <w:rPr>
          <w:spacing w:val="-5"/>
          <w:lang w:val="vi-VN"/>
        </w:rPr>
        <w:t>chế độ học sinh khuyết tật</w:t>
      </w:r>
      <w:r w:rsidRPr="00E32739">
        <w:rPr>
          <w:spacing w:val="-5"/>
          <w:lang w:val="vi-VN"/>
        </w:rPr>
        <w:t>; chế độ học s</w:t>
      </w:r>
      <w:r w:rsidRPr="001E4F19">
        <w:rPr>
          <w:spacing w:val="-5"/>
          <w:lang w:val="vi-VN"/>
        </w:rPr>
        <w:t>inh bán trú.</w:t>
      </w:r>
      <w:r w:rsidRPr="0093331D">
        <w:rPr>
          <w:spacing w:val="-5"/>
          <w:lang w:val="vi-VN"/>
        </w:rPr>
        <w:t>..</w:t>
      </w:r>
      <w:r w:rsidRPr="001E4F19">
        <w:rPr>
          <w:spacing w:val="-5"/>
          <w:lang w:val="vi-VN"/>
        </w:rPr>
        <w:t xml:space="preserve"> </w:t>
      </w:r>
      <w:r w:rsidRPr="006F51AB">
        <w:rPr>
          <w:b/>
        </w:rPr>
        <w:t>[H1-1.1-03]</w:t>
      </w:r>
    </w:p>
    <w:p w:rsidR="001D2D95" w:rsidRPr="006F51AB" w:rsidRDefault="001D2D95" w:rsidP="00FF3A07">
      <w:pPr>
        <w:widowControl w:val="0"/>
        <w:autoSpaceDE w:val="0"/>
        <w:autoSpaceDN w:val="0"/>
        <w:adjustRightInd w:val="0"/>
        <w:spacing w:after="0" w:line="360" w:lineRule="auto"/>
        <w:ind w:right="23" w:firstLine="720"/>
        <w:jc w:val="both"/>
        <w:rPr>
          <w:color w:val="99CC00"/>
          <w:spacing w:val="-5"/>
        </w:rPr>
      </w:pPr>
      <w:r w:rsidRPr="003C5D69">
        <w:rPr>
          <w:color w:val="000000"/>
          <w:spacing w:val="-5"/>
          <w:lang w:val="vi-VN"/>
        </w:rPr>
        <w:t xml:space="preserve">Nhà trường đã làm tốt công tác giáo dục học sinh, GV chủ nhiệm quan tâm sát sao đến từng học sinh, thường xuyên trao đổi với nhà trường, giáo viên bộ môn, cha mẹ học sinh. Do vậy không có học sinh nào vi phạm các hành vi không được làm dẫn đến bị cảnh cáo, kỷ luật. </w:t>
      </w:r>
      <w:r w:rsidRPr="006F51AB">
        <w:rPr>
          <w:b/>
        </w:rPr>
        <w:t>[1.5-01]</w:t>
      </w:r>
    </w:p>
    <w:p w:rsidR="001D2D95" w:rsidRPr="006F51AB" w:rsidRDefault="001D2D95" w:rsidP="00FF3A07">
      <w:pPr>
        <w:widowControl w:val="0"/>
        <w:autoSpaceDE w:val="0"/>
        <w:autoSpaceDN w:val="0"/>
        <w:adjustRightInd w:val="0"/>
        <w:spacing w:after="0" w:line="360" w:lineRule="auto"/>
        <w:ind w:right="23" w:firstLine="720"/>
        <w:jc w:val="both"/>
        <w:rPr>
          <w:color w:val="000000"/>
          <w:spacing w:val="-5"/>
        </w:rPr>
      </w:pPr>
      <w:r w:rsidRPr="003C5D69">
        <w:rPr>
          <w:color w:val="000000"/>
          <w:spacing w:val="-5"/>
          <w:lang w:val="vi-VN"/>
        </w:rPr>
        <w:t>Các em học sinh đa số ngoan ngoãn, chấp hành tốt nội quy của nhà trường, luôn có ý thức trong việc rèn luyện trong học tập và tu dưỡng đạo đức. Nhà trường tổ chức học 2 buổi/ngày chú trọng công tác bồi dưỡng học sinh giỏi và phụ đạo học sinh yếu. Tổ chức bồi dưỡng học sinh trong đội tuyển để tham gia học sinh giỏi các cấp; ôn tập cho học sinh lớp 9 để tham gia dự thi vào lớp 10, trường chuyên</w:t>
      </w:r>
      <w:r w:rsidRPr="0093331D">
        <w:rPr>
          <w:color w:val="000000"/>
          <w:spacing w:val="-5"/>
          <w:lang w:val="vi-VN"/>
        </w:rPr>
        <w:t>, trường nội trú của huyện,</w:t>
      </w:r>
      <w:r w:rsidRPr="003C5D69">
        <w:rPr>
          <w:color w:val="000000"/>
          <w:spacing w:val="-5"/>
          <w:lang w:val="vi-VN"/>
        </w:rPr>
        <w:t xml:space="preserve"> tỉnh. Kết qủa nhà trường luôn luôn dẫn đầu của ngành giáo dục huyện về kết quả có nhiều học sinh đạt giải, học sinh đỗ vào trường chuyên, trường nội trú đã được tăng lên. Do đó tạo được niềm tin tưởng đối với học sinh và nhân dân địa phương về chất lượng giáo dục của lớp cũng như của nhà trường.</w:t>
      </w:r>
      <w:r>
        <w:t xml:space="preserve"> </w:t>
      </w:r>
      <w:r w:rsidRPr="006F51AB">
        <w:rPr>
          <w:b/>
        </w:rPr>
        <w:t>[H7-2.4-05]; [1.8-06]</w:t>
      </w:r>
    </w:p>
    <w:p w:rsidR="001D2D95" w:rsidRPr="00541021" w:rsidRDefault="001D2D95" w:rsidP="00FF3A07">
      <w:pPr>
        <w:spacing w:after="0" w:line="360" w:lineRule="auto"/>
        <w:ind w:firstLine="720"/>
        <w:jc w:val="both"/>
        <w:rPr>
          <w:b/>
          <w:iCs/>
          <w:lang w:val="pl-PL"/>
        </w:rPr>
      </w:pPr>
      <w:r w:rsidRPr="00541021">
        <w:rPr>
          <w:b/>
          <w:spacing w:val="4"/>
          <w:lang w:val="pl-PL"/>
        </w:rPr>
        <w:t>2. Điểm mạnh</w:t>
      </w:r>
    </w:p>
    <w:p w:rsidR="001D2D95" w:rsidRPr="00541021" w:rsidRDefault="001D2D95" w:rsidP="00FF3A07">
      <w:pPr>
        <w:widowControl w:val="0"/>
        <w:autoSpaceDE w:val="0"/>
        <w:autoSpaceDN w:val="0"/>
        <w:adjustRightInd w:val="0"/>
        <w:spacing w:after="0" w:line="360" w:lineRule="auto"/>
        <w:ind w:right="23" w:firstLine="720"/>
        <w:jc w:val="both"/>
        <w:rPr>
          <w:lang w:val="vi-VN"/>
        </w:rPr>
      </w:pPr>
      <w:r w:rsidRPr="00541021">
        <w:rPr>
          <w:spacing w:val="-1"/>
          <w:lang w:val="vi-VN"/>
        </w:rPr>
        <w:t>Đ</w:t>
      </w:r>
      <w:r w:rsidRPr="00541021">
        <w:rPr>
          <w:spacing w:val="-2"/>
          <w:lang w:val="vi-VN"/>
        </w:rPr>
        <w:t>ộ tuổi học sinh v</w:t>
      </w:r>
      <w:r w:rsidRPr="00541021">
        <w:rPr>
          <w:lang w:val="vi-VN"/>
        </w:rPr>
        <w:t>ào học lớp 6 là 11 tuổi và</w:t>
      </w:r>
      <w:r w:rsidRPr="00541021">
        <w:rPr>
          <w:spacing w:val="-2"/>
          <w:lang w:val="vi-VN"/>
        </w:rPr>
        <w:t xml:space="preserve"> HS trong độ tuổi 11 đến 14 </w:t>
      </w:r>
      <w:r w:rsidRPr="00111F78">
        <w:rPr>
          <w:spacing w:val="-2"/>
          <w:lang w:val="pl-PL"/>
        </w:rPr>
        <w:t xml:space="preserve">tuổi </w:t>
      </w:r>
      <w:r w:rsidRPr="00541021">
        <w:rPr>
          <w:spacing w:val="-2"/>
          <w:lang w:val="vi-VN"/>
        </w:rPr>
        <w:t xml:space="preserve">học THCS luôn đạt tỷ lệ cao. </w:t>
      </w:r>
      <w:r w:rsidRPr="00541021">
        <w:rPr>
          <w:w w:val="104"/>
          <w:lang w:val="vi-VN"/>
        </w:rPr>
        <w:t xml:space="preserve">Đa số HS thực hiện tốt nội quy của nhà trường và giao tiếp có văn </w:t>
      </w:r>
      <w:r w:rsidRPr="00541021">
        <w:rPr>
          <w:w w:val="103"/>
          <w:lang w:val="vi-VN"/>
        </w:rPr>
        <w:t>hoá.</w:t>
      </w:r>
      <w:r w:rsidRPr="00541021">
        <w:rPr>
          <w:w w:val="104"/>
          <w:lang w:val="vi-VN"/>
        </w:rPr>
        <w:t xml:space="preserve"> </w:t>
      </w:r>
      <w:r w:rsidRPr="00541021">
        <w:rPr>
          <w:lang w:val="vi-VN"/>
        </w:rPr>
        <w:t xml:space="preserve">Xây dựng và duy trì được hoạt động của Đội Thiếu niên tiền phong Hồ Chí Minh, ngăn ngừa và xử lý kịp </w:t>
      </w:r>
      <w:r w:rsidRPr="00541021">
        <w:rPr>
          <w:spacing w:val="-5"/>
          <w:lang w:val="vi-VN"/>
        </w:rPr>
        <w:t xml:space="preserve">thời các biểu hiện vi phạm đạo đức. </w:t>
      </w:r>
      <w:r w:rsidRPr="00541021">
        <w:rPr>
          <w:spacing w:val="-4"/>
          <w:lang w:val="vi-VN"/>
        </w:rPr>
        <w:t xml:space="preserve">Giáo viên chủ nhiệm luôn quan tâm sát sao tới từng học sinh và kịp </w:t>
      </w:r>
      <w:r w:rsidRPr="00541021">
        <w:rPr>
          <w:spacing w:val="-4"/>
          <w:lang w:val="vi-VN"/>
        </w:rPr>
        <w:lastRenderedPageBreak/>
        <w:t xml:space="preserve">thời uốn nắn những hành vi có biểu hiện vi phạm đạo đức học sinh </w:t>
      </w:r>
      <w:r w:rsidRPr="00541021">
        <w:rPr>
          <w:spacing w:val="-5"/>
          <w:lang w:val="vi-VN"/>
        </w:rPr>
        <w:t xml:space="preserve">. </w:t>
      </w:r>
    </w:p>
    <w:p w:rsidR="001D2D95" w:rsidRPr="00541021" w:rsidRDefault="001D2D95" w:rsidP="00FF3A07">
      <w:pPr>
        <w:widowControl w:val="0"/>
        <w:autoSpaceDE w:val="0"/>
        <w:autoSpaceDN w:val="0"/>
        <w:adjustRightInd w:val="0"/>
        <w:spacing w:after="0" w:line="360" w:lineRule="auto"/>
        <w:ind w:right="23" w:firstLine="720"/>
        <w:jc w:val="both"/>
        <w:rPr>
          <w:spacing w:val="-5"/>
          <w:lang w:val="vi-VN"/>
        </w:rPr>
      </w:pPr>
      <w:r w:rsidRPr="00541021">
        <w:rPr>
          <w:spacing w:val="-4"/>
          <w:lang w:val="vi-VN"/>
        </w:rPr>
        <w:t xml:space="preserve">Học sinh </w:t>
      </w:r>
      <w:r w:rsidRPr="00541021">
        <w:rPr>
          <w:spacing w:val="-5"/>
          <w:lang w:val="vi-VN"/>
        </w:rPr>
        <w:t xml:space="preserve"> được đảm bảo các quyền theo quy định. Đối với những học sinh thuộc diện chính sách được </w:t>
      </w:r>
      <w:r w:rsidRPr="007E3096">
        <w:rPr>
          <w:spacing w:val="-5"/>
          <w:lang w:val="vi-VN"/>
        </w:rPr>
        <w:t>chi trả</w:t>
      </w:r>
      <w:r w:rsidRPr="00541021">
        <w:rPr>
          <w:spacing w:val="-5"/>
          <w:lang w:val="vi-VN"/>
        </w:rPr>
        <w:t xml:space="preserve"> đầy đủ kịp thời các chế độ chính sách và được nhận một số chế độ học bổng, trợ cấp cho học sinh nghèo vượt khó…</w:t>
      </w:r>
    </w:p>
    <w:p w:rsidR="001D2D95" w:rsidRPr="00541021" w:rsidRDefault="001D2D95" w:rsidP="00FF3A07">
      <w:pPr>
        <w:tabs>
          <w:tab w:val="left" w:pos="567"/>
        </w:tabs>
        <w:spacing w:after="0" w:line="360" w:lineRule="auto"/>
        <w:jc w:val="both"/>
        <w:rPr>
          <w:b/>
          <w:lang w:val="pl-PL"/>
        </w:rPr>
      </w:pPr>
      <w:r w:rsidRPr="00541021">
        <w:rPr>
          <w:b/>
          <w:lang w:val="pl-PL"/>
        </w:rPr>
        <w:tab/>
        <w:t>3. Điểm yếu</w:t>
      </w:r>
    </w:p>
    <w:p w:rsidR="001D2D95" w:rsidRPr="007A1F75" w:rsidRDefault="001D2D95" w:rsidP="00FF3A07">
      <w:pPr>
        <w:tabs>
          <w:tab w:val="left" w:pos="567"/>
        </w:tabs>
        <w:spacing w:after="0" w:line="360" w:lineRule="auto"/>
        <w:jc w:val="both"/>
        <w:rPr>
          <w:lang w:val="pl-PL"/>
        </w:rPr>
      </w:pPr>
      <w:r w:rsidRPr="00541021">
        <w:rPr>
          <w:lang w:val="pl-PL"/>
        </w:rPr>
        <w:tab/>
      </w:r>
      <w:r w:rsidRPr="007A1F75">
        <w:rPr>
          <w:lang w:val="pl-PL"/>
        </w:rPr>
        <w:t>Việc phối hợp giữa giáo viên</w:t>
      </w:r>
      <w:r>
        <w:rPr>
          <w:lang w:val="pl-PL"/>
        </w:rPr>
        <w:t xml:space="preserve"> chủ</w:t>
      </w:r>
      <w:r w:rsidRPr="007A1F75">
        <w:rPr>
          <w:lang w:val="pl-PL"/>
        </w:rPr>
        <w:t xml:space="preserve"> nhiệm và gia đình học sinh đôi lúc chưa kịp thời. Vì nhà trường có nhiều học sinh trái tuyến ở xã về học, do đó gia đình ở xa cho nên sự quan tâm của gia đình đến con em của mình chưa được thường xuyên.</w:t>
      </w:r>
    </w:p>
    <w:p w:rsidR="001D2D95" w:rsidRPr="00541021" w:rsidRDefault="001D2D95" w:rsidP="00FF3A07">
      <w:pPr>
        <w:tabs>
          <w:tab w:val="left" w:pos="567"/>
        </w:tabs>
        <w:spacing w:after="0" w:line="360" w:lineRule="auto"/>
        <w:jc w:val="both"/>
        <w:rPr>
          <w:b/>
          <w:lang w:val="pl-PL"/>
        </w:rPr>
      </w:pPr>
      <w:r w:rsidRPr="00541021">
        <w:rPr>
          <w:b/>
          <w:lang w:val="pl-PL"/>
        </w:rPr>
        <w:tab/>
        <w:t>4. Kế hoạch cải tiến chất lượng</w:t>
      </w:r>
    </w:p>
    <w:p w:rsidR="001D2D95" w:rsidRPr="00541021" w:rsidRDefault="001D2D95" w:rsidP="00FF3A07">
      <w:pPr>
        <w:spacing w:after="0" w:line="360" w:lineRule="auto"/>
        <w:ind w:firstLine="720"/>
        <w:jc w:val="both"/>
        <w:rPr>
          <w:lang w:val="vi-VN"/>
        </w:rPr>
      </w:pPr>
      <w:r w:rsidRPr="00541021">
        <w:rPr>
          <w:lang w:val="vi-VN"/>
        </w:rPr>
        <w:t>Nhà trường tiếp tục thực hiện tốt công tác tuyển sinh theo đúng quy đ</w:t>
      </w:r>
      <w:r w:rsidRPr="007E3096">
        <w:rPr>
          <w:lang w:val="pl-PL"/>
        </w:rPr>
        <w:t>ị</w:t>
      </w:r>
      <w:r w:rsidRPr="00541021">
        <w:rPr>
          <w:lang w:val="vi-VN"/>
        </w:rPr>
        <w:t>nh. Hằng năm vào cuối mỗi năm học Ban giám hiệu nhà trường chỉ đạo làm tốt công tác điều tra, dự báo số học sinh hoàn thành chương trình tiểu học để xây dựng kế hoạch tuyển sinh phù hợp, tổ chức xét tuyển</w:t>
      </w:r>
      <w:r w:rsidRPr="007659EF">
        <w:rPr>
          <w:lang w:val="vi-VN"/>
        </w:rPr>
        <w:t xml:space="preserve"> học sinh đúng q</w:t>
      </w:r>
      <w:r w:rsidRPr="00541021">
        <w:rPr>
          <w:lang w:val="vi-VN"/>
        </w:rPr>
        <w:t>uy chế đặc biệt là quy định về tuổi của học sinh trung học cơ sở.</w:t>
      </w:r>
    </w:p>
    <w:p w:rsidR="001D2D95" w:rsidRPr="00541021" w:rsidRDefault="001D2D95" w:rsidP="00FF3A07">
      <w:pPr>
        <w:spacing w:after="0" w:line="360" w:lineRule="auto"/>
        <w:ind w:firstLine="720"/>
        <w:jc w:val="both"/>
        <w:rPr>
          <w:lang w:val="vi-VN"/>
        </w:rPr>
      </w:pPr>
      <w:r w:rsidRPr="00541021">
        <w:rPr>
          <w:lang w:val="vi-VN"/>
        </w:rPr>
        <w:t>Ban giám hiệu nhà trường thông qua các tổ chức Đoàn Thanh niên Cộng sản Hồ Chí Minh, Đội Thiếu niên Tiền phong Hồ Chí Minh, đội ngũ giáo viên chủ nhiệm và các giáo viên bộ môn để tuyên truyền, phổ biến giáo dục cho học sinh nhận thức đầy đủ nhiệm vụ</w:t>
      </w:r>
      <w:r w:rsidRPr="004F23E8">
        <w:rPr>
          <w:lang w:val="vi-VN"/>
        </w:rPr>
        <w:t>, quyền hạn</w:t>
      </w:r>
      <w:r w:rsidRPr="00541021">
        <w:rPr>
          <w:lang w:val="vi-VN"/>
        </w:rPr>
        <w:t xml:space="preserve"> của học sinh và quy định về các hành vi học sinh không được làm để các em học sinh hiểu và thực hiện.</w:t>
      </w:r>
    </w:p>
    <w:p w:rsidR="001D2D95" w:rsidRDefault="001D2D95" w:rsidP="00FF3A07">
      <w:pPr>
        <w:spacing w:after="0" w:line="360" w:lineRule="auto"/>
        <w:ind w:firstLine="720"/>
        <w:jc w:val="both"/>
      </w:pPr>
      <w:r w:rsidRPr="00541021">
        <w:rPr>
          <w:lang w:val="vi-VN"/>
        </w:rPr>
        <w:t>Ban giám hiệu nhà trường quan tâm và thực hiện đúng quy định để đảm bảo các quyền</w:t>
      </w:r>
      <w:r w:rsidRPr="004F23E8">
        <w:rPr>
          <w:lang w:val="vi-VN"/>
        </w:rPr>
        <w:t xml:space="preserve">, nhiệm vụ </w:t>
      </w:r>
      <w:r w:rsidRPr="00541021">
        <w:rPr>
          <w:lang w:val="vi-VN"/>
        </w:rPr>
        <w:t xml:space="preserve"> cho học sinh theo Điều lệ trường trung học và các quy định khác của pháp luật.</w:t>
      </w:r>
    </w:p>
    <w:p w:rsidR="001D2D95" w:rsidRDefault="001D2D95" w:rsidP="00FF3A07">
      <w:pPr>
        <w:spacing w:after="0" w:line="360" w:lineRule="auto"/>
        <w:ind w:firstLine="720"/>
        <w:jc w:val="both"/>
      </w:pPr>
      <w:r>
        <w:t xml:space="preserve">Giáo viên chủ nhiệm cần  phối hợp thường xuyên với phụ huynh học sinh để trao đổi tình hình giáo dục 2 mặt của học sinh ở nhà trường. </w:t>
      </w:r>
    </w:p>
    <w:p w:rsidR="0058665F" w:rsidRPr="007A3123" w:rsidRDefault="001D2D95" w:rsidP="00FF3A07">
      <w:pPr>
        <w:tabs>
          <w:tab w:val="left" w:pos="720"/>
        </w:tabs>
        <w:spacing w:after="0" w:line="360" w:lineRule="auto"/>
        <w:jc w:val="both"/>
        <w:rPr>
          <w:b/>
          <w:lang w:val="sv-SE"/>
        </w:rPr>
      </w:pPr>
      <w:r>
        <w:rPr>
          <w:spacing w:val="-4"/>
          <w:lang w:val="pl-PL"/>
        </w:rPr>
        <w:t xml:space="preserve">        </w:t>
      </w:r>
      <w:r w:rsidR="007C27DB">
        <w:rPr>
          <w:lang w:val="pl-PL"/>
        </w:rPr>
        <w:t xml:space="preserve"> </w:t>
      </w:r>
      <w:r w:rsidR="007A3123">
        <w:rPr>
          <w:b/>
          <w:lang w:val="sv-SE"/>
        </w:rPr>
        <w:t>5. Tự đánh giá</w:t>
      </w:r>
      <w:r w:rsidR="0071343A">
        <w:rPr>
          <w:b/>
          <w:lang w:val="sv-SE"/>
        </w:rPr>
        <w:t xml:space="preserve"> tiêu chí </w:t>
      </w:r>
      <w:r w:rsidR="003014FA">
        <w:rPr>
          <w:b/>
          <w:lang w:val="sv-SE"/>
        </w:rPr>
        <w:t>2.</w:t>
      </w:r>
      <w:r>
        <w:rPr>
          <w:b/>
          <w:lang w:val="sv-SE"/>
        </w:rPr>
        <w:t>4</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a</w:t>
            </w:r>
          </w:p>
        </w:tc>
        <w:tc>
          <w:tcPr>
            <w:tcW w:w="1985"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1D2D95" w:rsidP="00657BA2">
            <w:pPr>
              <w:spacing w:line="360" w:lineRule="exact"/>
              <w:contextualSpacing/>
              <w:jc w:val="center"/>
              <w:rPr>
                <w:rFonts w:eastAsia="Calibri"/>
                <w:szCs w:val="26"/>
              </w:rPr>
            </w:pPr>
            <w:r>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1D2D95" w:rsidP="00657BA2">
            <w:pPr>
              <w:spacing w:line="360" w:lineRule="exact"/>
              <w:contextualSpacing/>
              <w:jc w:val="center"/>
              <w:rPr>
                <w:rFonts w:eastAsia="Calibri"/>
                <w:szCs w:val="26"/>
              </w:rPr>
            </w:pPr>
            <w:r>
              <w:rPr>
                <w:rFonts w:eastAsia="Calibri"/>
                <w:szCs w:val="26"/>
              </w:rPr>
              <w:t>*</w:t>
            </w:r>
          </w:p>
        </w:tc>
        <w:tc>
          <w:tcPr>
            <w:tcW w:w="1984" w:type="dxa"/>
          </w:tcPr>
          <w:p w:rsidR="0051053B" w:rsidRPr="0058665F" w:rsidRDefault="00B22789" w:rsidP="00657BA2">
            <w:pPr>
              <w:spacing w:line="360" w:lineRule="exact"/>
              <w:contextualSpacing/>
              <w:jc w:val="center"/>
              <w:rPr>
                <w:rFonts w:eastAsia="Calibri"/>
                <w:b/>
                <w:szCs w:val="26"/>
              </w:rPr>
            </w:pPr>
            <w:r w:rsidRPr="0058665F">
              <w:rPr>
                <w:rFonts w:eastAsia="Calibri"/>
                <w:b/>
                <w:szCs w:val="26"/>
              </w:rPr>
              <w:t>Đạt</w:t>
            </w:r>
          </w:p>
        </w:tc>
      </w:tr>
      <w:tr w:rsidR="001D2D95" w:rsidRPr="00431B10" w:rsidTr="0058665F">
        <w:tc>
          <w:tcPr>
            <w:tcW w:w="709" w:type="dxa"/>
          </w:tcPr>
          <w:p w:rsidR="001D2D95" w:rsidRPr="0058665F" w:rsidRDefault="001D2D95" w:rsidP="00657BA2">
            <w:pPr>
              <w:spacing w:line="360" w:lineRule="exact"/>
              <w:contextualSpacing/>
              <w:jc w:val="center"/>
              <w:rPr>
                <w:rFonts w:eastAsia="Calibri"/>
                <w:szCs w:val="26"/>
              </w:rPr>
            </w:pPr>
            <w:r w:rsidRPr="0058665F">
              <w:rPr>
                <w:rFonts w:eastAsia="Calibri"/>
                <w:szCs w:val="26"/>
              </w:rPr>
              <w:lastRenderedPageBreak/>
              <w:t>b</w:t>
            </w:r>
          </w:p>
        </w:tc>
        <w:tc>
          <w:tcPr>
            <w:tcW w:w="1985" w:type="dxa"/>
          </w:tcPr>
          <w:p w:rsidR="001D2D95" w:rsidRPr="0058665F" w:rsidRDefault="001D2D95"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1D2D95" w:rsidRPr="0058665F" w:rsidRDefault="001D2D95" w:rsidP="00E543E1">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E543E1">
            <w:pPr>
              <w:spacing w:line="360" w:lineRule="exact"/>
              <w:contextualSpacing/>
              <w:jc w:val="center"/>
              <w:rPr>
                <w:rFonts w:eastAsia="Calibri"/>
                <w:b/>
                <w:szCs w:val="26"/>
              </w:rPr>
            </w:pPr>
            <w:r w:rsidRPr="0058665F">
              <w:rPr>
                <w:rFonts w:eastAsia="Calibri"/>
                <w:szCs w:val="26"/>
              </w:rPr>
              <w:t>−</w:t>
            </w:r>
          </w:p>
        </w:tc>
        <w:tc>
          <w:tcPr>
            <w:tcW w:w="1276" w:type="dxa"/>
          </w:tcPr>
          <w:p w:rsidR="001D2D95" w:rsidRPr="0058665F" w:rsidRDefault="001D2D95" w:rsidP="00E543E1">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E543E1">
            <w:pPr>
              <w:spacing w:line="360" w:lineRule="exact"/>
              <w:contextualSpacing/>
              <w:jc w:val="center"/>
              <w:rPr>
                <w:rFonts w:eastAsia="Calibri"/>
                <w:b/>
                <w:szCs w:val="26"/>
              </w:rPr>
            </w:pPr>
            <w:r w:rsidRPr="0058665F">
              <w:rPr>
                <w:rFonts w:eastAsia="Calibri"/>
                <w:szCs w:val="26"/>
              </w:rPr>
              <w:t>−</w:t>
            </w:r>
          </w:p>
        </w:tc>
      </w:tr>
      <w:tr w:rsidR="001D2D95" w:rsidRPr="00431B10" w:rsidTr="0058665F">
        <w:tc>
          <w:tcPr>
            <w:tcW w:w="709" w:type="dxa"/>
          </w:tcPr>
          <w:p w:rsidR="001D2D95" w:rsidRPr="0058665F" w:rsidRDefault="001D2D95" w:rsidP="00657BA2">
            <w:pPr>
              <w:spacing w:line="360" w:lineRule="exact"/>
              <w:contextualSpacing/>
              <w:jc w:val="center"/>
              <w:rPr>
                <w:rFonts w:eastAsia="Calibri"/>
                <w:szCs w:val="26"/>
              </w:rPr>
            </w:pPr>
            <w:r w:rsidRPr="0058665F">
              <w:rPr>
                <w:rFonts w:eastAsia="Calibri"/>
                <w:szCs w:val="26"/>
              </w:rPr>
              <w:t>c</w:t>
            </w:r>
          </w:p>
        </w:tc>
        <w:tc>
          <w:tcPr>
            <w:tcW w:w="1985" w:type="dxa"/>
          </w:tcPr>
          <w:p w:rsidR="001D2D95" w:rsidRPr="0058665F" w:rsidRDefault="001D2D95"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1D2D95" w:rsidRPr="0058665F" w:rsidRDefault="001D2D95" w:rsidP="00E543E1">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E543E1">
            <w:pPr>
              <w:spacing w:line="360" w:lineRule="exact"/>
              <w:contextualSpacing/>
              <w:jc w:val="center"/>
              <w:rPr>
                <w:rFonts w:eastAsia="Calibri"/>
                <w:b/>
                <w:szCs w:val="26"/>
              </w:rPr>
            </w:pPr>
            <w:r w:rsidRPr="0058665F">
              <w:rPr>
                <w:rFonts w:eastAsia="Calibri"/>
                <w:szCs w:val="26"/>
              </w:rPr>
              <w:t>−</w:t>
            </w:r>
          </w:p>
        </w:tc>
        <w:tc>
          <w:tcPr>
            <w:tcW w:w="1276" w:type="dxa"/>
          </w:tcPr>
          <w:p w:rsidR="001D2D95" w:rsidRPr="0058665F" w:rsidRDefault="001D2D95" w:rsidP="00657BA2">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657BA2">
            <w:pPr>
              <w:spacing w:line="360" w:lineRule="exact"/>
              <w:contextualSpacing/>
              <w:jc w:val="center"/>
              <w:rPr>
                <w:rFonts w:eastAsia="Calibri"/>
                <w:b/>
                <w:szCs w:val="26"/>
              </w:rPr>
            </w:pPr>
            <w:r w:rsidRPr="0058665F">
              <w:rPr>
                <w:rFonts w:eastAsia="Calibri"/>
                <w:szCs w:val="26"/>
              </w:rPr>
              <w:t>−</w:t>
            </w:r>
          </w:p>
        </w:tc>
      </w:tr>
      <w:tr w:rsidR="001D2D95" w:rsidRPr="00431B10" w:rsidTr="0058665F">
        <w:tc>
          <w:tcPr>
            <w:tcW w:w="2694" w:type="dxa"/>
            <w:gridSpan w:val="2"/>
          </w:tcPr>
          <w:p w:rsidR="001D2D95" w:rsidRPr="0058665F" w:rsidRDefault="001D2D95"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1D2D95" w:rsidRPr="0058665F" w:rsidRDefault="001D2D95"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1D2D95" w:rsidRPr="0058665F" w:rsidRDefault="001D2D95"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B22789">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bookmarkStart w:id="0" w:name="_GoBack"/>
            <w:bookmarkEnd w:id="0"/>
          </w:p>
          <w:p w:rsidR="003173C5" w:rsidRDefault="003173C5" w:rsidP="00657BA2">
            <w:pPr>
              <w:tabs>
                <w:tab w:val="left" w:pos="567"/>
              </w:tabs>
              <w:jc w:val="both"/>
              <w:rPr>
                <w:b/>
                <w:spacing w:val="-6"/>
              </w:rPr>
            </w:pPr>
          </w:p>
          <w:p w:rsidR="004B1B26" w:rsidRDefault="003173C5" w:rsidP="004B793D">
            <w:pPr>
              <w:tabs>
                <w:tab w:val="left" w:pos="567"/>
              </w:tabs>
              <w:jc w:val="both"/>
              <w:rPr>
                <w:b/>
                <w:spacing w:val="-6"/>
              </w:rPr>
            </w:pPr>
            <w:r>
              <w:rPr>
                <w:b/>
                <w:spacing w:val="-6"/>
              </w:rPr>
              <w:t xml:space="preserve">     </w:t>
            </w:r>
            <w:r w:rsidR="0071343A">
              <w:rPr>
                <w:b/>
                <w:spacing w:val="-6"/>
              </w:rPr>
              <w:t xml:space="preserve">   Nguyễn Thị </w:t>
            </w:r>
            <w:r w:rsidR="004B793D">
              <w:rPr>
                <w:b/>
                <w:spacing w:val="-6"/>
              </w:rPr>
              <w:t>Phượng</w:t>
            </w:r>
            <w:r>
              <w:rPr>
                <w:b/>
                <w:spacing w:val="-6"/>
              </w:rPr>
              <w:t xml:space="preserve">                                                             </w:t>
            </w:r>
            <w:r w:rsidR="004B1B26">
              <w:rPr>
                <w:b/>
                <w:spacing w:val="-6"/>
              </w:rPr>
              <w:t xml:space="preserve">                                                             </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CA0" w:rsidRDefault="008D4CA0" w:rsidP="00BF0EFF">
      <w:pPr>
        <w:spacing w:after="0" w:line="240" w:lineRule="auto"/>
      </w:pPr>
      <w:r>
        <w:separator/>
      </w:r>
    </w:p>
  </w:endnote>
  <w:endnote w:type="continuationSeparator" w:id="0">
    <w:p w:rsidR="008D4CA0" w:rsidRDefault="008D4CA0"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4B793D">
          <w:rPr>
            <w:noProof/>
          </w:rPr>
          <w:t>4</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CA0" w:rsidRDefault="008D4CA0" w:rsidP="00BF0EFF">
      <w:pPr>
        <w:spacing w:after="0" w:line="240" w:lineRule="auto"/>
      </w:pPr>
      <w:r>
        <w:separator/>
      </w:r>
    </w:p>
  </w:footnote>
  <w:footnote w:type="continuationSeparator" w:id="0">
    <w:p w:rsidR="008D4CA0" w:rsidRDefault="008D4CA0"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6">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3"/>
  </w:num>
  <w:num w:numId="2">
    <w:abstractNumId w:val="4"/>
  </w:num>
  <w:num w:numId="3">
    <w:abstractNumId w:val="2"/>
  </w:num>
  <w:num w:numId="4">
    <w:abstractNumId w:val="1"/>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D7F24"/>
    <w:rsid w:val="001776A3"/>
    <w:rsid w:val="001B34F7"/>
    <w:rsid w:val="001D2D95"/>
    <w:rsid w:val="002B7DF3"/>
    <w:rsid w:val="003014FA"/>
    <w:rsid w:val="003173C5"/>
    <w:rsid w:val="003257CB"/>
    <w:rsid w:val="00443351"/>
    <w:rsid w:val="004B1B26"/>
    <w:rsid w:val="004B793D"/>
    <w:rsid w:val="0051053B"/>
    <w:rsid w:val="0058665F"/>
    <w:rsid w:val="005C444C"/>
    <w:rsid w:val="00602F3D"/>
    <w:rsid w:val="00613822"/>
    <w:rsid w:val="00617281"/>
    <w:rsid w:val="006B4BA0"/>
    <w:rsid w:val="006B6A6E"/>
    <w:rsid w:val="006E469C"/>
    <w:rsid w:val="0071343A"/>
    <w:rsid w:val="00734C78"/>
    <w:rsid w:val="007A3123"/>
    <w:rsid w:val="007C27DB"/>
    <w:rsid w:val="0082756F"/>
    <w:rsid w:val="00892E0A"/>
    <w:rsid w:val="008D4CA0"/>
    <w:rsid w:val="008F7629"/>
    <w:rsid w:val="00A549C6"/>
    <w:rsid w:val="00AA7291"/>
    <w:rsid w:val="00AC5D2B"/>
    <w:rsid w:val="00AD007F"/>
    <w:rsid w:val="00B22789"/>
    <w:rsid w:val="00B85E64"/>
    <w:rsid w:val="00B93A37"/>
    <w:rsid w:val="00BA616C"/>
    <w:rsid w:val="00BF0EFF"/>
    <w:rsid w:val="00C3308C"/>
    <w:rsid w:val="00CB6C29"/>
    <w:rsid w:val="00CD4AB0"/>
    <w:rsid w:val="00CE5E57"/>
    <w:rsid w:val="00D40F8C"/>
    <w:rsid w:val="00D4150E"/>
    <w:rsid w:val="00E15C41"/>
    <w:rsid w:val="00E31E91"/>
    <w:rsid w:val="00E37E92"/>
    <w:rsid w:val="00E7738D"/>
    <w:rsid w:val="00ED588E"/>
    <w:rsid w:val="00F14D4A"/>
    <w:rsid w:val="00F63FB8"/>
    <w:rsid w:val="00F75C25"/>
    <w:rsid w:val="00FB4981"/>
    <w:rsid w:val="00FC1BC5"/>
    <w:rsid w:val="00FC2A52"/>
    <w:rsid w:val="00FC66E7"/>
    <w:rsid w:val="00FF3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dcterms:created xsi:type="dcterms:W3CDTF">2019-03-27T01:00:00Z</dcterms:created>
  <dcterms:modified xsi:type="dcterms:W3CDTF">2019-10-03T07:03:00Z</dcterms:modified>
</cp:coreProperties>
</file>